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F22" w:rsidRPr="00186F22" w:rsidRDefault="00186F22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186F22" w:rsidRPr="00186F22" w:rsidRDefault="00186F22" w:rsidP="00186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76513">
        <w:rPr>
          <w:rFonts w:ascii="Times New Roman" w:hAnsi="Times New Roman" w:cs="Times New Roman"/>
          <w:b/>
          <w:sz w:val="28"/>
          <w:szCs w:val="28"/>
        </w:rPr>
        <w:t>профилактике коррупционных правонарушений</w:t>
      </w:r>
      <w:r w:rsidRPr="00186F22">
        <w:rPr>
          <w:rFonts w:ascii="Times New Roman" w:hAnsi="Times New Roman" w:cs="Times New Roman"/>
          <w:b/>
          <w:sz w:val="28"/>
          <w:szCs w:val="28"/>
        </w:rPr>
        <w:t xml:space="preserve"> в М</w:t>
      </w:r>
      <w:r w:rsidR="00A72EC1">
        <w:rPr>
          <w:rFonts w:ascii="Times New Roman" w:hAnsi="Times New Roman" w:cs="Times New Roman"/>
          <w:b/>
          <w:sz w:val="28"/>
          <w:szCs w:val="28"/>
        </w:rPr>
        <w:t>А</w:t>
      </w:r>
      <w:r w:rsidRPr="00186F22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A72EC1">
        <w:rPr>
          <w:rFonts w:ascii="Times New Roman" w:hAnsi="Times New Roman" w:cs="Times New Roman"/>
          <w:b/>
          <w:sz w:val="28"/>
          <w:szCs w:val="28"/>
        </w:rPr>
        <w:t>255</w:t>
      </w:r>
      <w:r w:rsidRPr="00186F22">
        <w:rPr>
          <w:rFonts w:ascii="Times New Roman" w:hAnsi="Times New Roman" w:cs="Times New Roman"/>
          <w:b/>
          <w:sz w:val="28"/>
          <w:szCs w:val="28"/>
        </w:rPr>
        <w:t>»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4034D3">
        <w:rPr>
          <w:rFonts w:ascii="Times New Roman" w:hAnsi="Times New Roman" w:cs="Times New Roman"/>
          <w:b/>
          <w:sz w:val="28"/>
          <w:szCs w:val="28"/>
        </w:rPr>
        <w:t>2</w:t>
      </w:r>
      <w:r w:rsidR="00B135BD">
        <w:rPr>
          <w:rFonts w:ascii="Times New Roman" w:hAnsi="Times New Roman" w:cs="Times New Roman"/>
          <w:b/>
          <w:sz w:val="28"/>
          <w:szCs w:val="28"/>
        </w:rPr>
        <w:t>3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4034D3">
        <w:rPr>
          <w:rFonts w:ascii="Times New Roman" w:hAnsi="Times New Roman" w:cs="Times New Roman"/>
          <w:b/>
          <w:sz w:val="28"/>
          <w:szCs w:val="28"/>
        </w:rPr>
        <w:t>2</w:t>
      </w:r>
      <w:r w:rsidR="00B135BD">
        <w:rPr>
          <w:rFonts w:ascii="Times New Roman" w:hAnsi="Times New Roman" w:cs="Times New Roman"/>
          <w:b/>
          <w:sz w:val="28"/>
          <w:szCs w:val="28"/>
        </w:rPr>
        <w:t>4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7310AE" w:rsidRPr="00186F22" w:rsidRDefault="007310AE" w:rsidP="007310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: создание и внедрение организационно-правовых механизмов нравственно-психологической атмосферы, направленных на эффективную профилактику коррупции в </w:t>
      </w:r>
      <w:r w:rsidR="00186F22" w:rsidRPr="00186F2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A72EC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86F22" w:rsidRPr="00186F22">
        <w:rPr>
          <w:rFonts w:ascii="Times New Roman" w:eastAsia="Times New Roman" w:hAnsi="Times New Roman" w:cs="Times New Roman"/>
          <w:sz w:val="28"/>
          <w:szCs w:val="28"/>
        </w:rPr>
        <w:t xml:space="preserve">ДОУ «Детский сад № </w:t>
      </w:r>
      <w:r w:rsidR="00A72EC1">
        <w:rPr>
          <w:rFonts w:ascii="Times New Roman" w:eastAsia="Times New Roman" w:hAnsi="Times New Roman" w:cs="Times New Roman"/>
          <w:sz w:val="28"/>
          <w:szCs w:val="28"/>
        </w:rPr>
        <w:t>255</w:t>
      </w:r>
      <w:r w:rsidR="00186F22" w:rsidRPr="00186F2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86F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>  - разработка мер, направленных на обеспечение прозрачности действий ответственных лиц в условиях коррупционной ситуации;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  - разработка и внедрение организационно-правовых механизмов, снимающих возможность коррупционных действий;  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совершенствование методов обучения и воспитания детей нравственным нормам, составляющим основу личности, устойчивой против коррупции;  </w:t>
      </w:r>
    </w:p>
    <w:p w:rsidR="007310AE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- содействие реализации прав граждан и организаций на доступ к информации о фактах коррупции и </w:t>
      </w:r>
      <w:proofErr w:type="spellStart"/>
      <w:r w:rsidRPr="00186F22">
        <w:rPr>
          <w:rFonts w:ascii="Times New Roman" w:eastAsia="Times New Roman" w:hAnsi="Times New Roman" w:cs="Times New Roman"/>
          <w:sz w:val="28"/>
          <w:szCs w:val="28"/>
        </w:rPr>
        <w:t>коррупциогенных</w:t>
      </w:r>
      <w:proofErr w:type="spellEnd"/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 факторов, а также на их свободное освещение в средствах массовой информации.</w:t>
      </w:r>
    </w:p>
    <w:p w:rsidR="00186F22" w:rsidRPr="00186F22" w:rsidRDefault="00186F22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773" w:type="dxa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92"/>
        <w:gridCol w:w="5812"/>
        <w:gridCol w:w="1843"/>
        <w:gridCol w:w="2126"/>
      </w:tblGrid>
      <w:tr w:rsidR="00A72EC1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</w:t>
            </w:r>
          </w:p>
        </w:tc>
      </w:tr>
      <w:tr w:rsidR="00186F22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73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78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соблюдения законодательства в области противодействия коррупции, принятие нормативных правовых актов</w:t>
            </w:r>
          </w:p>
        </w:tc>
      </w:tr>
      <w:tr w:rsidR="00A72EC1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A72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86F22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</w:t>
            </w:r>
            <w:r w:rsidR="00A72E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="00A72EC1">
              <w:rPr>
                <w:rFonts w:ascii="Times New Roman" w:eastAsia="Times New Roman" w:hAnsi="Times New Roman" w:cs="Times New Roman"/>
                <w:sz w:val="24"/>
                <w:szCs w:val="24"/>
              </w:rPr>
              <w:t>Балясова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72EC1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B135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мероприятий по противодейст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вию коррупции в ДОУ на 202</w:t>
            </w:r>
            <w:r w:rsidR="00B135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B135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77651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A72EC1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Балясова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4034D3" w:rsidP="00B135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январь, 202</w:t>
            </w:r>
            <w:r w:rsidR="00B135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10AE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72EC1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B135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исполнением мероприятий плана по противодейст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вию коррупции в ДОУ на 20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135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B135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 w:rsidR="0077651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A72EC1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Балясова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76513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72EC1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A932B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</w:t>
            </w:r>
            <w:r w:rsidR="004034D3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противодействию коррупции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ДОУ;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общих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трудового коллектива;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родительских комитетов, педагогических советов;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общих родительских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A72EC1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Балясова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76513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72EC1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(обновление) стенда "Коррупции – нет!"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B135BD" w:rsidP="00A72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Шабанова Н.Р.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72EC1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BC52ED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взаимодействия с правоохранительными органами по фактам, связанными с проявлением коррупции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72EC1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Балясова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78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Меры, направленные на совершенствование функционирования ДОУ в целях предупреждения коррупции </w:t>
            </w:r>
          </w:p>
        </w:tc>
      </w:tr>
      <w:tr w:rsidR="00A72EC1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72EC1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A72E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 </w:t>
            </w:r>
            <w:proofErr w:type="spellStart"/>
            <w:r w:rsidR="00A72EC1">
              <w:rPr>
                <w:rFonts w:ascii="Times New Roman" w:eastAsia="Times New Roman" w:hAnsi="Times New Roman" w:cs="Times New Roman"/>
                <w:sz w:val="24"/>
                <w:szCs w:val="24"/>
              </w:rPr>
              <w:t>Балясова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A932B8" w:rsidRPr="00186F22" w:rsidRDefault="004034D3" w:rsidP="00B13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B135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72EC1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соблюдения Кодекса этического поведения сотрудников ДОУ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72EC1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B548B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М</w:t>
            </w:r>
            <w:r w:rsidR="00A72EC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ДОУ нормативно-правовых 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актов, инструктивно-методических и иных </w:t>
            </w:r>
            <w:r w:rsidR="004034D3"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 по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тематике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72EC1" w:rsidP="000672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67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Назарова Е.А.,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ведение сайта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</w:tr>
      <w:tr w:rsidR="00A932B8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D73F26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3F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978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Меры, направленные на правовое просвещение и повышение 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антикоррупционной</w:t>
            </w:r>
            <w:proofErr w:type="spellEnd"/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компетентности сотрудников, воспитанников ДОУ и их родителей</w:t>
            </w:r>
          </w:p>
        </w:tc>
      </w:tr>
      <w:tr w:rsidR="00A72EC1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педагогических сотрудников ДОУ на </w:t>
            </w:r>
            <w:r w:rsid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совете ДОУ по вопросам формирования 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72EC1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A72E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 </w:t>
            </w:r>
            <w:proofErr w:type="spellStart"/>
            <w:r w:rsidR="00A72EC1">
              <w:rPr>
                <w:rFonts w:ascii="Times New Roman" w:eastAsia="Times New Roman" w:hAnsi="Times New Roman" w:cs="Times New Roman"/>
                <w:sz w:val="24"/>
                <w:szCs w:val="24"/>
              </w:rPr>
              <w:t>Балясова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72EC1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сотрудников ДОУ с нормативными документами по 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72EC1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Балясова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72EC1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мероприятий, посвященных Международному дню борьбы с коррупций (9 декабря), направленных на формирование в обществе нетерпимости к коррупционному поведению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72EC1" w:rsidP="00A72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Комиссия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декада декабря</w:t>
            </w:r>
          </w:p>
        </w:tc>
      </w:tr>
      <w:tr w:rsidR="00A932B8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78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ДОУ и родителей (законных представителей) воспитанников</w:t>
            </w:r>
          </w:p>
        </w:tc>
      </w:tr>
      <w:tr w:rsidR="00A72EC1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о правилах приема в ДОУ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72EC1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Балясова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72EC1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72E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</w:t>
            </w:r>
            <w:r w:rsidR="00A72EC1">
              <w:rPr>
                <w:rFonts w:ascii="Times New Roman" w:eastAsia="Times New Roman" w:hAnsi="Times New Roman" w:cs="Times New Roman"/>
                <w:sz w:val="24"/>
                <w:szCs w:val="24"/>
              </w:rPr>
              <w:t>В.К. Алексеева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</w:t>
            </w:r>
          </w:p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135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A932B8" w:rsidRPr="00186F22" w:rsidRDefault="004034D3" w:rsidP="00B13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bookmarkStart w:id="0" w:name="_GoBack"/>
            <w:bookmarkEnd w:id="0"/>
            <w:r w:rsidR="00B135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72EC1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функционирования сайта ДОУ, в соответствии с ФЗ от 09.02.2009 №8-ФЗ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публичного доклада руководителя ДОУ, информации, предусмотренной ст.32 Закона «Об образовании», информации об осуществлении мер по противодействию коррупции 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A72EC1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Балясова</w:t>
            </w:r>
            <w:proofErr w:type="spellEnd"/>
          </w:p>
          <w:p w:rsidR="00A72EC1" w:rsidRPr="00186F22" w:rsidRDefault="00A72EC1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Назарова Е.А.,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ведение сайта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72EC1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(обновление) раздела "Противодействие коррупции" на сайте ДОО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A72EC1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Балясова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72EC1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BC52ED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ДОО ежегодного   отчета заведующего об образовательной и финансово-хозяйственной деятельности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A72EC1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Балясова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A72EC1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установленные законодательством сроки</w:t>
            </w:r>
          </w:p>
        </w:tc>
      </w:tr>
      <w:tr w:rsidR="00935616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78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правоохранительными органами</w:t>
            </w:r>
          </w:p>
        </w:tc>
      </w:tr>
      <w:tr w:rsidR="00A72EC1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содействия правоохранительным органам в проведении проверок по коррупционным правонарушениям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A72EC1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Балясова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выявлении факта</w:t>
            </w:r>
          </w:p>
        </w:tc>
      </w:tr>
      <w:tr w:rsidR="00935616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B548B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978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Иные меры по противодействию коррупции</w:t>
            </w:r>
          </w:p>
        </w:tc>
      </w:tr>
      <w:tr w:rsidR="00A72EC1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067263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на учет</w:t>
            </w:r>
            <w:r w:rsidR="00935616"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подарков и пожертвований от граждан и организаций.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935616" w:rsidP="0006726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Завзоз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7263"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Михеева И.В.</w:t>
            </w:r>
            <w:r w:rsidRPr="00BB2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067263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таковые будут иметь место</w:t>
            </w:r>
          </w:p>
        </w:tc>
      </w:tr>
      <w:tr w:rsidR="00A72EC1" w:rsidRPr="00186F22" w:rsidTr="00067263">
        <w:trPr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Ежегодное представление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заведующим МДОУ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сведений о доходах, об имуществе и обязательствах имущественного характера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A72EC1" w:rsidP="00935616"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Балясова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067263" w:rsidRDefault="00067263" w:rsidP="0006726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67263">
        <w:rPr>
          <w:rFonts w:ascii="Times New Roman" w:eastAsia="Times New Roman" w:hAnsi="Times New Roman" w:cs="Times New Roman"/>
          <w:bCs/>
          <w:sz w:val="28"/>
          <w:szCs w:val="28"/>
        </w:rPr>
        <w:t>утверждено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</w:p>
    <w:p w:rsidR="007310AE" w:rsidRDefault="00067263" w:rsidP="0006726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приказ по МАДОУ № 255 от  30.12.202</w:t>
      </w:r>
      <w:r w:rsidR="00B135BD">
        <w:rPr>
          <w:rFonts w:ascii="Times New Roman" w:eastAsia="Times New Roman" w:hAnsi="Times New Roman" w:cs="Times New Roman"/>
          <w:bCs/>
          <w:sz w:val="28"/>
          <w:szCs w:val="28"/>
        </w:rPr>
        <w:t>2</w:t>
      </w:r>
    </w:p>
    <w:p w:rsidR="00B135BD" w:rsidRDefault="00B135BD" w:rsidP="0006726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67263" w:rsidRPr="00067263" w:rsidRDefault="00067263" w:rsidP="0006726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заведующий МАДОУ № 255___________Е.В.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Балясова</w:t>
      </w:r>
      <w:proofErr w:type="spellEnd"/>
    </w:p>
    <w:sectPr w:rsidR="00067263" w:rsidRPr="00067263" w:rsidSect="0006726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E23" w:rsidRDefault="00097E23" w:rsidP="0088449B">
      <w:pPr>
        <w:spacing w:after="0" w:line="240" w:lineRule="auto"/>
      </w:pPr>
      <w:r>
        <w:separator/>
      </w:r>
    </w:p>
  </w:endnote>
  <w:endnote w:type="continuationSeparator" w:id="0">
    <w:p w:rsidR="00097E23" w:rsidRDefault="00097E23" w:rsidP="0088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E23" w:rsidRDefault="00097E23" w:rsidP="0088449B">
      <w:pPr>
        <w:spacing w:after="0" w:line="240" w:lineRule="auto"/>
      </w:pPr>
      <w:r>
        <w:separator/>
      </w:r>
    </w:p>
  </w:footnote>
  <w:footnote w:type="continuationSeparator" w:id="0">
    <w:p w:rsidR="00097E23" w:rsidRDefault="00097E23" w:rsidP="00884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0167A"/>
    <w:rsid w:val="00067263"/>
    <w:rsid w:val="00092C95"/>
    <w:rsid w:val="00097E23"/>
    <w:rsid w:val="0010167A"/>
    <w:rsid w:val="00186F22"/>
    <w:rsid w:val="002B0FCE"/>
    <w:rsid w:val="003A2E04"/>
    <w:rsid w:val="003C54A1"/>
    <w:rsid w:val="004034D3"/>
    <w:rsid w:val="004230B7"/>
    <w:rsid w:val="004B2985"/>
    <w:rsid w:val="00506BB0"/>
    <w:rsid w:val="005466A6"/>
    <w:rsid w:val="00605C8D"/>
    <w:rsid w:val="006511D1"/>
    <w:rsid w:val="006A2D84"/>
    <w:rsid w:val="007310AE"/>
    <w:rsid w:val="00776513"/>
    <w:rsid w:val="00780F2D"/>
    <w:rsid w:val="00791D20"/>
    <w:rsid w:val="007B0272"/>
    <w:rsid w:val="008426AF"/>
    <w:rsid w:val="0088449B"/>
    <w:rsid w:val="00896C5D"/>
    <w:rsid w:val="008D1273"/>
    <w:rsid w:val="00935616"/>
    <w:rsid w:val="00955ACD"/>
    <w:rsid w:val="00A00EEC"/>
    <w:rsid w:val="00A72EC1"/>
    <w:rsid w:val="00A7354F"/>
    <w:rsid w:val="00A932B8"/>
    <w:rsid w:val="00AA1982"/>
    <w:rsid w:val="00AC336A"/>
    <w:rsid w:val="00B11ABF"/>
    <w:rsid w:val="00B135BD"/>
    <w:rsid w:val="00B548B2"/>
    <w:rsid w:val="00B6751F"/>
    <w:rsid w:val="00BB33A4"/>
    <w:rsid w:val="00C03B03"/>
    <w:rsid w:val="00C271E7"/>
    <w:rsid w:val="00C969B2"/>
    <w:rsid w:val="00CE7646"/>
    <w:rsid w:val="00D04691"/>
    <w:rsid w:val="00D73F26"/>
    <w:rsid w:val="00E40084"/>
    <w:rsid w:val="00EB6C1A"/>
    <w:rsid w:val="00F3486B"/>
    <w:rsid w:val="00F632AD"/>
    <w:rsid w:val="00FF2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8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449B"/>
  </w:style>
  <w:style w:type="paragraph" w:styleId="a8">
    <w:name w:val="footer"/>
    <w:basedOn w:val="a"/>
    <w:link w:val="a9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44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лена</cp:lastModifiedBy>
  <cp:revision>2</cp:revision>
  <cp:lastPrinted>2024-06-03T09:15:00Z</cp:lastPrinted>
  <dcterms:created xsi:type="dcterms:W3CDTF">2024-06-03T09:29:00Z</dcterms:created>
  <dcterms:modified xsi:type="dcterms:W3CDTF">2024-06-03T09:29:00Z</dcterms:modified>
</cp:coreProperties>
</file>